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13" w:rsidRPr="00000A13" w:rsidRDefault="00000A13" w:rsidP="00000A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Pr="00000A13">
        <w:rPr>
          <w:b/>
          <w:sz w:val="32"/>
          <w:szCs w:val="32"/>
        </w:rPr>
        <w:t>Памятка: палы сухой травы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 приходом теплого времени года у пожарных подразделений работы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становится больше. Нестабильное состояние пожарной безопасности в весенне- летний период обуславливается, главным образом, резким ростом количества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природных очагов возгораний.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 связи с этим число выездов на ликвидацию возгораний в это время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увеличивается в десятки раз. Природные пожары относятся к числу очень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опасных и часто повторяющихся происшествий. Они становятся для страны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настоящим бедствием: сгорают гигантские площади лесных массивов, гибнут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животные и растения, уничтожаются уникальные экосистемы.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 пожарами в атмосферу выбрасывается огромное количество дыма,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содержащего такие опасные загрязнители как углекислый газ, угарный газ и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окись азота. От задымления страдают жители населенных пунктов. Нередко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такие пожары становятся причиной травмирования, заболеваний и гибели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людей.  Источником  возникновения  природных  пожаров  могут  быть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естественные причины: разряд молнии, самовозгорание, трение деревьев.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Практически единственным источником палов сухой травы является человек.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 большинстве случаев прошлогоднюю сухую траву, стерню и тростник жгут,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руководствуясь мифами о пользе весенних выжиганий травы. Случается, что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травяные палы возникают и по естественным причинам (от молний, например),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но в общем количестве травяных палов их доля крайне мала.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Основные причины возникновения палов.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 России практически нет контроля над соблюдением правил пожарной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lastRenderedPageBreak/>
        <w:t>безопасности на природных территориях, и в особенности на землях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сельскохозяйственного  назначения.  Сельскохозяйственные  организации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прибегают к выжиганию травы, как к самому дешевому способу очистки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сенокосов и пастбищ или утилизации отходов.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Не ведется просветительская работа. Это приводит к распространению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легенды о том, что выжигание способствует лучшему росту травы.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Хулиганство.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Повышенные среднегодовые температуры, более частые и сильные засухи,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малоснежные зимы и другие климатические факторы.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Ответственность за поджег сухой травы.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 соответствии со ст. 42 Федерального закона "Об охране окружающей среды"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(Требования в области охраны окружающей среды при эксплуатации объектов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сельскохозяйственного назначения), сельскохозяйственные организации,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осуществляющие производство, заготовку и переработку сельскохозяйственной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продукции, иные сельскохозяйственные организации при осуществлении своей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деятельности должны соблюдать требования в области охраны окружающей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среды.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Административная ответственность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Статья 8.32. Нарушение правил пожарной безопасности в лесах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(в ред. Федерального закона от 29.12.2010 N 442- ФЗ)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(см. текст в предыдущей редакции)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1. Нарушение правил пожарной безопасности в лесах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lastRenderedPageBreak/>
        <w:t>- влечет предупреждение или наложение административного штрафа на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граждан в размере от одной тысячи пятисот до двух тысяч пятисот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должностных лиц - от пяти тысяч до десяти 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- на юридических лиц - от тридцати тысяч до ста тысяч рублей.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2. Выжигание хвороста, лесной подстилки, сухой травы и других лесных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горючих  материалов  с  нарушением  требований  правил  пожарной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безопасности на земельных участках, непосредственно примыкающих к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лесам, защитным и лесным насаждениям и не отделенных противопожарной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минерализованной полосой шириной не менее 0,5 метра,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- влечет наложение административного штрафа на граждан в размере от двух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тысяч до трех 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должностных лиц - от семи тысяч до двенадцати 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юридических лиц - от пятидесяти тысяч до ста двадцати тысяч рублей.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3. Нарушение правил пожарной безопасности в лесах в условиях особого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противопожарного режима - влечет наложение административного штрафа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граждан в размере от трех тысяч до четырех 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должностных лиц - от десяти тысяч до двадцати 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юридических лиц - от ста тысяч до двухсот тысяч рублей.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4. Нарушение правил пожарной безопасности, повлекшее возникновение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лесного пожара без причинения тяжкого вреда здоровью человека,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- влечет наложение административного штрафа на граждан в размере пяти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должностных лиц - пятидесяти тысяч рублей;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юридических лиц -от пятисот тысяч до одного миллиона рублей.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lastRenderedPageBreak/>
        <w:t>Уничтожение (разорение) муравейников, гнезд, нор или других мест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обитания животных – наказывается штрафом в размере от 300 до 500 рублей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(ст. 8.29. Кодекса РФ об административных правонарушениях).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Уголовная ответственность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Нарушение правил охраны окружающей среды при проектировании,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размещении, строительстве, вводе в эксплуатацию и эксплуатации ...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сельскохозяйственных ... объектов лицами, ответственными за соблюдение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этих правил, если это повлекло ... причинение вреда здоровью человека,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массовую гибель животных ... - влечет за собой наказание вплоть до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лишения свободы на срок до 5 лет (ст. 246 УК РФ).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Уничтожение или повреждение лесных и иных насаждений в результате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неосторожного обращения с огнем наказывается штрафом в размере до 200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000 рублей либо лишением свободы на срок до 2 лет. Наказание за те же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действия, совершенные путем поджога, предусматривает максимальную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санкцию в виде лишения свободы на срок до 7 лет со штрафом в размере от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10000 рублей до 100 000 рублей (ст. 261 УК РФ)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Гражданско - правовая ответственность.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Лица, причинившие вред окружающей среде в результате ее загрязнения,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истощения,  порчи,  уничтожения,  нерационального  использования,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деградации и разрушения естественных экологических систем... обязаны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возместить его в полном объеме (ст.77 Федерального закона "Об охране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окружающей среды").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Штраф за поджог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Штрафу подвергаются нарушители, которые жгут листья, траву и другие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lastRenderedPageBreak/>
        <w:t>остатки растительности в местах общественного пользования и на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территории  хозяйствующих  субъектов,  за  исключением  специально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отведенных мест.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Поджог травы и сжигание мусора в необорудованных местах влечет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наложение административного штрафа: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- на граждан в размере от 1 000 до 1 500 руб.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- на должностных лиц от 6 000 до 15 000 руб.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- на юридических лиц от 150 000 до 200 000 руб.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Чтобы отдых на природе не был омрачен трагедией, рекомендуем: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 каждой семье тщательно продумайте все меры безопасности при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проведении отдыха и обеспечьте их неукоснительное выполнение, как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взрослыми, так и детьми;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на садовых участках во избежание пожаров не поджигайте траву, не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сжигайте мусор (лучше закапывать его в подходящем месте); а если вы это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все же начали делать, то обязательно контролируйте ситуацию;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не оставляйте в местах отдыха непотушенные костры, спички, окурки,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стеклянные бутылки (на солнце они работают как увеличительные стекла,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фокусируют солнечный свет и поджигают траву, мох и т.д.);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не жгите траву, не оставляйте горящий огонь без присмотра;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тщательно тушите окурки и горелые спички перед тем, как выбросить их;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не проходите мимо горящей травы, при невозможности потушить пожар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 xml:space="preserve">своими силами, сообщайте о возгораниях в ЕДДС </w:t>
      </w:r>
      <w:r>
        <w:rPr>
          <w:sz w:val="28"/>
          <w:szCs w:val="28"/>
        </w:rPr>
        <w:t>8(351-69)-92-12-12</w:t>
      </w:r>
      <w:r w:rsidRPr="00000A13">
        <w:rPr>
          <w:sz w:val="28"/>
          <w:szCs w:val="28"/>
        </w:rPr>
        <w:t xml:space="preserve">, Пожарно- спасательную часть </w:t>
      </w:r>
      <w:r>
        <w:rPr>
          <w:sz w:val="28"/>
          <w:szCs w:val="28"/>
        </w:rPr>
        <w:t xml:space="preserve"> по телефону   1-86</w:t>
      </w:r>
    </w:p>
    <w:p w:rsidR="00000A13" w:rsidRDefault="00000A13" w:rsidP="00000A13">
      <w:pPr>
        <w:rPr>
          <w:sz w:val="28"/>
          <w:szCs w:val="28"/>
        </w:rPr>
      </w:pPr>
    </w:p>
    <w:p w:rsidR="00000A13" w:rsidRDefault="00000A13" w:rsidP="00000A13">
      <w:pPr>
        <w:rPr>
          <w:sz w:val="28"/>
          <w:szCs w:val="28"/>
        </w:rPr>
      </w:pPr>
    </w:p>
    <w:p w:rsidR="00000A13" w:rsidRPr="00000A13" w:rsidRDefault="00000A13" w:rsidP="00000A13">
      <w:pPr>
        <w:rPr>
          <w:b/>
          <w:sz w:val="28"/>
          <w:szCs w:val="28"/>
        </w:rPr>
      </w:pPr>
      <w:r w:rsidRPr="00000A13">
        <w:rPr>
          <w:b/>
          <w:sz w:val="28"/>
          <w:szCs w:val="28"/>
        </w:rPr>
        <w:lastRenderedPageBreak/>
        <w:t>Общая информация о палах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Поджигание сухой травы несет гораздо больше вреда, чем пользы.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Огонь пожирает не только сухую траву, но и ту юную, ради которой так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стараются «любезные» правонарушители. Гибнут мхи, кустарники, а также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молодые деревца.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После пала заметно снижается плодородие почвы, пропадает вся ее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полезная микрофлора, в том числе и та, которая помогает растениям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противостоять болезням.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Поджог сухой травы – это еще и одна из причин лесных пожаров, к которым,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кстати, приводит еще и бесконтрольное сжигание мусора.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Травяные палы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Травяной пал – это настоящее стихийное бедствие. И всему виной —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опасная и неразумная традиция поджигать весной сухую траву на полях: «как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хорошо, быстро убрали прошлогоднюю траву и удобрили почву золой». А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это не так.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Из-за травяных палов выгорают леса и лесополосы, а на полях почва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становится бесплодной. В огне гибнут птицы и птичьи гнезда, мелкие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млекопитающие, беспозвоночные и микроорганизмы. Восстанавливаться от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таких потерь территория будет не один десяток лет.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Неконтролируемый пал легко может стать лесным или торфяным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пожаром, добраться до населенного пункта, сжечь сарай или дом, стать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причиной отравления дымом, что особенно опасно для людей с больным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сердцем или страдающих астмой.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В большинстве регионов России сезон массовых травяных палов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lastRenderedPageBreak/>
        <w:t>продолжается со времени схода снега и высыхания сухой прошлогодней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травы на открытых участках и до начала активного роста молодой зеленой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травы, т.е. не более трех - четырех недель. За это короткое время травяные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палы охватывают огромные площади.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Травяной пал — это такой же пожар, как и любой другой. А пожар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проще предотвратить, чем потушить. И это значит, что необходимо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отказаться от практики поджигать весной сухую траву, установить жесткую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административную и уголовную ответственность за поджоги травы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и изменить отношение людей к травяным палам. Для этого требуются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слаженные и осознанные действия со стороны органов власти и местного</w:t>
      </w:r>
    </w:p>
    <w:p w:rsidR="00000A13" w:rsidRPr="00000A13" w:rsidRDefault="00000A13" w:rsidP="00000A13">
      <w:pPr>
        <w:rPr>
          <w:sz w:val="28"/>
          <w:szCs w:val="28"/>
        </w:rPr>
      </w:pPr>
      <w:r w:rsidRPr="00000A13">
        <w:rPr>
          <w:sz w:val="28"/>
          <w:szCs w:val="28"/>
        </w:rPr>
        <w:t>самоуправления, сельскохозяйственных и лесохозяйственных организаций,</w:t>
      </w:r>
    </w:p>
    <w:p w:rsidR="000F443E" w:rsidRDefault="00000A13" w:rsidP="00000A13">
      <w:r w:rsidRPr="00000A13">
        <w:rPr>
          <w:sz w:val="28"/>
          <w:szCs w:val="28"/>
        </w:rPr>
        <w:t xml:space="preserve">ответственность и осторожность со стороны </w:t>
      </w:r>
      <w:r>
        <w:rPr>
          <w:sz w:val="28"/>
          <w:szCs w:val="28"/>
        </w:rPr>
        <w:t>граждан.</w:t>
      </w:r>
    </w:p>
    <w:sectPr w:rsidR="000F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43E" w:rsidRDefault="000F443E" w:rsidP="00000A13">
      <w:pPr>
        <w:spacing w:after="0" w:line="240" w:lineRule="auto"/>
      </w:pPr>
      <w:r>
        <w:separator/>
      </w:r>
    </w:p>
  </w:endnote>
  <w:endnote w:type="continuationSeparator" w:id="1">
    <w:p w:rsidR="000F443E" w:rsidRDefault="000F443E" w:rsidP="00000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43E" w:rsidRDefault="000F443E" w:rsidP="00000A13">
      <w:pPr>
        <w:spacing w:after="0" w:line="240" w:lineRule="auto"/>
      </w:pPr>
      <w:r>
        <w:separator/>
      </w:r>
    </w:p>
  </w:footnote>
  <w:footnote w:type="continuationSeparator" w:id="1">
    <w:p w:rsidR="000F443E" w:rsidRDefault="000F443E" w:rsidP="00000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A13"/>
    <w:rsid w:val="00000A13"/>
    <w:rsid w:val="000F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A13"/>
  </w:style>
  <w:style w:type="paragraph" w:styleId="a5">
    <w:name w:val="footer"/>
    <w:basedOn w:val="a"/>
    <w:link w:val="a6"/>
    <w:uiPriority w:val="99"/>
    <w:semiHidden/>
    <w:unhideWhenUsed/>
    <w:rsid w:val="00000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0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1335</Words>
  <Characters>7613</Characters>
  <Application>Microsoft Office Word</Application>
  <DocSecurity>0</DocSecurity>
  <Lines>63</Lines>
  <Paragraphs>17</Paragraphs>
  <ScaleCrop>false</ScaleCrop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CITIZEN1</dc:creator>
  <cp:keywords/>
  <dc:description/>
  <cp:lastModifiedBy>CITIZEN1</cp:lastModifiedBy>
  <cp:revision>3</cp:revision>
  <dcterms:created xsi:type="dcterms:W3CDTF">2016-08-04T11:23:00Z</dcterms:created>
  <dcterms:modified xsi:type="dcterms:W3CDTF">2016-08-04T11:27:00Z</dcterms:modified>
</cp:coreProperties>
</file>